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D0" w:rsidRDefault="00D251AB" w:rsidP="001D19F7">
      <w:pPr>
        <w:tabs>
          <w:tab w:val="left" w:pos="5565"/>
        </w:tabs>
      </w:pPr>
      <w:bookmarkStart w:id="0" w:name="_GoBack"/>
      <w:bookmarkEnd w:id="0"/>
      <w:r w:rsidRPr="00252585">
        <w:rPr>
          <w:sz w:val="24"/>
          <w:szCs w:val="24"/>
        </w:rPr>
        <w:t>Dan, Amy, Marlene, Jess</w:t>
      </w:r>
      <w:r w:rsidR="00B71CD0">
        <w:t xml:space="preserve">  </w:t>
      </w:r>
      <w:r w:rsidR="001D19F7">
        <w:t xml:space="preserve">                               Count the Many </w:t>
      </w:r>
      <w:r w:rsidR="00BC0E7A">
        <w:t>Styling</w:t>
      </w:r>
      <w:r w:rsidR="001D19F7">
        <w:t>’ Possibilities</w:t>
      </w:r>
      <w:r w:rsidR="001D19F7">
        <w:tab/>
      </w:r>
    </w:p>
    <w:p w:rsidR="00B71CD0" w:rsidRDefault="00B71CD0" w:rsidP="00B71CD0">
      <w:pPr>
        <w:rPr>
          <w:b/>
        </w:rPr>
      </w:pPr>
      <w:r w:rsidRPr="000C71AA">
        <w:rPr>
          <w:b/>
        </w:rPr>
        <w:t xml:space="preserve">Discrete Math: </w:t>
      </w:r>
      <w:r w:rsidR="00BC0E7A">
        <w:rPr>
          <w:b/>
        </w:rPr>
        <w:t>6</w:t>
      </w:r>
      <w:r w:rsidR="00BC0E7A" w:rsidRPr="00BC0E7A">
        <w:rPr>
          <w:b/>
          <w:vertAlign w:val="superscript"/>
        </w:rPr>
        <w:t>th</w:t>
      </w:r>
      <w:r w:rsidR="00BC0E7A">
        <w:rPr>
          <w:b/>
        </w:rPr>
        <w:t xml:space="preserve"> Grade</w:t>
      </w:r>
    </w:p>
    <w:p w:rsidR="00BC0E7A" w:rsidRPr="000C71AA" w:rsidRDefault="00BC0E7A" w:rsidP="00B71CD0">
      <w:pPr>
        <w:rPr>
          <w:b/>
        </w:rPr>
      </w:pPr>
      <w:r>
        <w:rPr>
          <w:b/>
        </w:rPr>
        <w:t xml:space="preserve">MN Standard:  </w:t>
      </w:r>
      <w:r w:rsidRPr="00BC0E7A">
        <w:t>5.4.1.2</w:t>
      </w:r>
      <w:r w:rsidRPr="00BC0E7A">
        <w:tab/>
        <w:t>Create and analyze double-bar graphs and line graphs by applying understanding of whole numbers, fractions and decimals. Know how to create spreadsheet tables and graphs to display data</w:t>
      </w:r>
      <w:r w:rsidRPr="00BC0E7A">
        <w:rPr>
          <w:b/>
        </w:rPr>
        <w:t>.</w:t>
      </w:r>
    </w:p>
    <w:p w:rsidR="00CB7979" w:rsidRPr="000C71AA" w:rsidRDefault="00D251AB" w:rsidP="00B71CD0">
      <w:pPr>
        <w:rPr>
          <w:b/>
        </w:rPr>
      </w:pPr>
      <w:r w:rsidRPr="000C71AA">
        <w:rPr>
          <w:b/>
        </w:rPr>
        <w:t>Objective:</w:t>
      </w:r>
    </w:p>
    <w:p w:rsidR="00B71CD0" w:rsidRDefault="00D251AB" w:rsidP="00B71CD0">
      <w:r>
        <w:t xml:space="preserve"> In this lesson, the students will</w:t>
      </w:r>
      <w:r w:rsidR="00B71CD0">
        <w:t xml:space="preserve"> use lists and</w:t>
      </w:r>
      <w:r w:rsidR="00CB7979">
        <w:t xml:space="preserve">/or </w:t>
      </w:r>
      <w:r w:rsidR="00B71CD0">
        <w:t>tree diagrams to g</w:t>
      </w:r>
      <w:r>
        <w:t xml:space="preserve">enerate and record all possible </w:t>
      </w:r>
      <w:r w:rsidR="00B71CD0">
        <w:t>outcomes or ch</w:t>
      </w:r>
      <w:r>
        <w:t xml:space="preserve">oices of a set of objects    </w:t>
      </w:r>
    </w:p>
    <w:p w:rsidR="00CB7979" w:rsidRDefault="00CB7979" w:rsidP="00CB7979">
      <w:r>
        <w:t>The students will use their prior knowledge of combinations and lists, to learn the concept of tree diagrams.</w:t>
      </w:r>
    </w:p>
    <w:p w:rsidR="00CB7979" w:rsidRDefault="00CB7979" w:rsidP="00CB7979">
      <w:r>
        <w:t xml:space="preserve"> The students will understand the relationships among arrays, and </w:t>
      </w:r>
      <w:r w:rsidR="00BC0E7A">
        <w:t>systematic lists</w:t>
      </w:r>
      <w:r>
        <w:t>.</w:t>
      </w:r>
    </w:p>
    <w:p w:rsidR="00B71CD0" w:rsidRPr="000C71AA" w:rsidRDefault="00B71CD0" w:rsidP="00B71CD0">
      <w:pPr>
        <w:rPr>
          <w:b/>
        </w:rPr>
      </w:pPr>
      <w:r w:rsidRPr="000C71AA">
        <w:rPr>
          <w:b/>
        </w:rPr>
        <w:t>Equipment/Materials Needed:</w:t>
      </w:r>
    </w:p>
    <w:p w:rsidR="00B71CD0" w:rsidRDefault="00B71CD0" w:rsidP="00B71CD0">
      <w:r>
        <w:t xml:space="preserve"> Paper and pencils</w:t>
      </w:r>
    </w:p>
    <w:p w:rsidR="00D251AB" w:rsidRDefault="00D251AB" w:rsidP="00B71CD0">
      <w:r>
        <w:t>One set of two sided shirts (4), two sided shorts</w:t>
      </w:r>
      <w:r w:rsidR="00CB7979">
        <w:t xml:space="preserve"> </w:t>
      </w:r>
      <w:r>
        <w:t>(1), two sided pants</w:t>
      </w:r>
      <w:r w:rsidR="00CB7979">
        <w:t xml:space="preserve"> </w:t>
      </w:r>
      <w:r>
        <w:t>(2)</w:t>
      </w:r>
    </w:p>
    <w:p w:rsidR="00CB7979" w:rsidRDefault="00CB7979" w:rsidP="00B71CD0">
      <w:r>
        <w:t>Chalk board with chalk or white boards with markers</w:t>
      </w:r>
    </w:p>
    <w:p w:rsidR="00CB7979" w:rsidRPr="000C71AA" w:rsidRDefault="00D251AB" w:rsidP="00B71CD0">
      <w:pPr>
        <w:rPr>
          <w:b/>
        </w:rPr>
      </w:pPr>
      <w:r w:rsidRPr="000C71AA">
        <w:rPr>
          <w:b/>
        </w:rPr>
        <w:t>Launch</w:t>
      </w:r>
      <w:r w:rsidR="00CB7979" w:rsidRPr="000C71AA">
        <w:rPr>
          <w:b/>
        </w:rPr>
        <w:t>:</w:t>
      </w:r>
    </w:p>
    <w:p w:rsidR="00CB7979" w:rsidRDefault="000C71AA" w:rsidP="00CB7979">
      <w:r>
        <w:t xml:space="preserve">I am going on a trip. I have to pack efficiently.  Can you help? Each of your groups will be given a suitcase.  Inside the suitcase is a variety of clothes.  </w:t>
      </w:r>
      <w:r w:rsidR="00CB7979">
        <w:t xml:space="preserve">How many outfits can Jess make </w:t>
      </w:r>
      <w:r w:rsidR="00B71CD0">
        <w:t xml:space="preserve">from the clothes </w:t>
      </w:r>
      <w:r w:rsidR="00CB7979">
        <w:t>s</w:t>
      </w:r>
      <w:r w:rsidR="00B71CD0">
        <w:t>he has packed</w:t>
      </w:r>
      <w:r w:rsidR="006D1B33">
        <w:t>?</w:t>
      </w:r>
    </w:p>
    <w:p w:rsidR="006D1B33" w:rsidRDefault="00B71CD0" w:rsidP="00B71CD0">
      <w:r>
        <w:t xml:space="preserve"> I want you to w</w:t>
      </w:r>
      <w:r w:rsidR="006D1B33">
        <w:t xml:space="preserve">ork the problem and be ready to </w:t>
      </w:r>
      <w:r>
        <w:t>explain what you did. Make sure you find all of the outfits.</w:t>
      </w:r>
      <w:r w:rsidR="006D1B33">
        <w:t xml:space="preserve"> (Do not give a </w:t>
      </w:r>
      <w:r>
        <w:t>lot of help at first. You want to see whether the students are organize</w:t>
      </w:r>
      <w:r w:rsidR="006D1B33">
        <w:t xml:space="preserve">d in </w:t>
      </w:r>
      <w:r>
        <w:t>their thinking.</w:t>
      </w:r>
      <w:r w:rsidR="006D1B33">
        <w:t>)</w:t>
      </w:r>
      <w:r>
        <w:t xml:space="preserve"> Have them share the way they worked the problem</w:t>
      </w:r>
      <w:r w:rsidR="006D1B33">
        <w:t xml:space="preserve"> by drawing it on the board</w:t>
      </w:r>
      <w:r>
        <w:t xml:space="preserve">. </w:t>
      </w:r>
    </w:p>
    <w:p w:rsidR="00B71CD0" w:rsidRDefault="006D1B33" w:rsidP="00B71CD0">
      <w:r>
        <w:t xml:space="preserve">Did they </w:t>
      </w:r>
      <w:r w:rsidR="00B71CD0">
        <w:t>draw a picture, make a list, make a table, etc</w:t>
      </w:r>
      <w:r>
        <w:t>.</w:t>
      </w:r>
      <w:r w:rsidR="000B0EDD">
        <w:t xml:space="preserve">  </w:t>
      </w:r>
      <w:r>
        <w:t xml:space="preserve">Did they just randomly choose </w:t>
      </w:r>
      <w:r w:rsidR="000C71AA">
        <w:t>pants and shirts?</w:t>
      </w:r>
    </w:p>
    <w:p w:rsidR="006D1B33" w:rsidRDefault="00B71CD0" w:rsidP="00B71CD0">
      <w:r>
        <w:t>The answers are the same; just the order is different.</w:t>
      </w:r>
    </w:p>
    <w:p w:rsidR="006D1B33" w:rsidRDefault="000C71AA" w:rsidP="00B71CD0">
      <w:r w:rsidRPr="000C71AA">
        <w:rPr>
          <w:b/>
        </w:rPr>
        <w:t>Summarize:</w:t>
      </w:r>
      <w:r>
        <w:t xml:space="preserve"> </w:t>
      </w:r>
      <w:r w:rsidR="00B71CD0">
        <w:t>Have one student summarize today’s le</w:t>
      </w:r>
      <w:r w:rsidR="006D1B33">
        <w:t xml:space="preserve">sson. Making lists and drawing </w:t>
      </w:r>
      <w:r w:rsidR="00B71CD0">
        <w:t>diagrams can help students organize their thinking.</w:t>
      </w:r>
    </w:p>
    <w:p w:rsidR="00151208" w:rsidRPr="00151208" w:rsidRDefault="00151208" w:rsidP="00B71CD0">
      <w:pPr>
        <w:rPr>
          <w:b/>
        </w:rPr>
      </w:pPr>
      <w:r w:rsidRPr="00151208">
        <w:rPr>
          <w:b/>
        </w:rPr>
        <w:t>Apply:</w:t>
      </w:r>
    </w:p>
    <w:p w:rsidR="00B71CD0" w:rsidRDefault="000C71AA" w:rsidP="00B71CD0">
      <w:r>
        <w:t xml:space="preserve">Bonus </w:t>
      </w:r>
      <w:r w:rsidR="006D1B33">
        <w:t xml:space="preserve">Question: </w:t>
      </w:r>
      <w:r w:rsidR="00B71CD0">
        <w:t xml:space="preserve"> Danny’s family is buying a car. They can get a two-door or a four</w:t>
      </w:r>
      <w:r>
        <w:t xml:space="preserve"> </w:t>
      </w:r>
      <w:r w:rsidR="00B71CD0">
        <w:t>door car. They are looking at black, red, or white cars. How many</w:t>
      </w:r>
      <w:r>
        <w:t xml:space="preserve"> </w:t>
      </w:r>
      <w:r w:rsidR="00B71CD0">
        <w:t>choices does Danny’s family have and what are the choices?</w:t>
      </w:r>
    </w:p>
    <w:p w:rsidR="00DA13FD" w:rsidRDefault="000C71AA" w:rsidP="00B71CD0">
      <w:r>
        <w:lastRenderedPageBreak/>
        <w:t xml:space="preserve">Bonus </w:t>
      </w:r>
      <w:r w:rsidR="006D1B33">
        <w:t xml:space="preserve">Question: </w:t>
      </w:r>
      <w:r w:rsidR="00B71CD0">
        <w:t xml:space="preserve"> The lunchroom serves sandwiches</w:t>
      </w:r>
      <w:r>
        <w:t xml:space="preserve">. You can get ham, tuna, or egg </w:t>
      </w:r>
      <w:r w:rsidR="00B71CD0">
        <w:t>salad. You can choose white or wh</w:t>
      </w:r>
      <w:r>
        <w:t xml:space="preserve">eat bread. How many choices of </w:t>
      </w:r>
      <w:r w:rsidR="00B71CD0">
        <w:t>sandwiches are offered and what are the choices?</w:t>
      </w:r>
    </w:p>
    <w:sectPr w:rsidR="00DA1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D0"/>
    <w:rsid w:val="000B0EDD"/>
    <w:rsid w:val="000C71AA"/>
    <w:rsid w:val="00151208"/>
    <w:rsid w:val="001D19F7"/>
    <w:rsid w:val="001D4179"/>
    <w:rsid w:val="006D1B33"/>
    <w:rsid w:val="009157B4"/>
    <w:rsid w:val="00B14669"/>
    <w:rsid w:val="00B344B6"/>
    <w:rsid w:val="00B71CD0"/>
    <w:rsid w:val="00BC0E7A"/>
    <w:rsid w:val="00CB7979"/>
    <w:rsid w:val="00D2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Macintosh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 BSU</cp:lastModifiedBy>
  <cp:revision>2</cp:revision>
  <cp:lastPrinted>2012-11-20T04:43:00Z</cp:lastPrinted>
  <dcterms:created xsi:type="dcterms:W3CDTF">2012-11-29T15:42:00Z</dcterms:created>
  <dcterms:modified xsi:type="dcterms:W3CDTF">2012-11-29T15:42:00Z</dcterms:modified>
</cp:coreProperties>
</file>